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A7" w:rsidRPr="00EB13C6" w:rsidRDefault="00A001A7" w:rsidP="00A00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01A7" w:rsidRPr="00EB13C6" w:rsidRDefault="00A001A7" w:rsidP="00A001A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</w:t>
      </w:r>
      <w:r w:rsidRPr="00EB13C6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Централизованная библиотечная система г. Аргун»</w:t>
      </w:r>
    </w:p>
    <w:p w:rsidR="00A001A7" w:rsidRDefault="00A001A7" w:rsidP="00A00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 xml:space="preserve"> по профилактике дорожно-транспортных происшествий </w:t>
      </w:r>
    </w:p>
    <w:p w:rsidR="00A001A7" w:rsidRDefault="00A001A7" w:rsidP="00A00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EB13C6">
        <w:rPr>
          <w:rFonts w:ascii="Times New Roman" w:hAnsi="Times New Roman" w:cs="Times New Roman"/>
          <w:b/>
          <w:sz w:val="28"/>
          <w:szCs w:val="28"/>
        </w:rPr>
        <w:t>г.</w:t>
      </w:r>
    </w:p>
    <w:p w:rsidR="00A001A7" w:rsidRPr="005F545B" w:rsidRDefault="00A001A7" w:rsidP="00A00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32FF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50C9">
        <w:rPr>
          <w:rFonts w:ascii="Times New Roman" w:hAnsi="Times New Roman" w:cs="Times New Roman"/>
          <w:sz w:val="28"/>
          <w:szCs w:val="28"/>
        </w:rPr>
        <w:t xml:space="preserve">предупреждения дорожно-транспортных происшествий и безопасности дорожного движения </w:t>
      </w:r>
      <w:r w:rsidRPr="008032FF">
        <w:rPr>
          <w:rFonts w:ascii="Times New Roman" w:hAnsi="Times New Roman" w:cs="Times New Roman"/>
          <w:sz w:val="28"/>
          <w:szCs w:val="28"/>
        </w:rPr>
        <w:t xml:space="preserve">может проводиться с использованием как средств массовой информации (печати, радио, телевидения), так и устной пропаганды (лекций, бесед, докладов, консультаций), наглядной агитации (плакатов, памяток, проспектов, информационных листовок и т.п.) </w:t>
      </w:r>
    </w:p>
    <w:p w:rsidR="00A001A7" w:rsidRPr="00750FA0" w:rsidRDefault="00A001A7" w:rsidP="00A001A7">
      <w:pPr>
        <w:rPr>
          <w:rFonts w:ascii="Times New Roman" w:hAnsi="Times New Roman" w:cs="Times New Roman"/>
          <w:b/>
          <w:sz w:val="28"/>
          <w:szCs w:val="28"/>
        </w:rPr>
      </w:pPr>
      <w:r w:rsidRPr="00750FA0">
        <w:rPr>
          <w:rFonts w:ascii="Times New Roman" w:hAnsi="Times New Roman" w:cs="Times New Roman"/>
          <w:sz w:val="28"/>
          <w:szCs w:val="28"/>
        </w:rPr>
        <w:t>Основная цель мероприятий: привить уважение к себе и другим участникам дорожного движения, быть внимательными на дорогах и беречь свою жизнь и здоровье.</w:t>
      </w:r>
    </w:p>
    <w:p w:rsidR="00A001A7" w:rsidRPr="00A001A7" w:rsidRDefault="00A001A7" w:rsidP="00A001A7">
      <w:pPr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color w:val="000000" w:themeColor="text1"/>
          <w:sz w:val="28"/>
          <w:szCs w:val="28"/>
        </w:rPr>
        <w:t>9 июля</w:t>
      </w:r>
      <w:r w:rsidRPr="00A001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1A7">
        <w:rPr>
          <w:rFonts w:ascii="Times New Roman" w:hAnsi="Times New Roman" w:cs="Times New Roman"/>
          <w:color w:val="000000"/>
          <w:sz w:val="28"/>
          <w:szCs w:val="28"/>
        </w:rPr>
        <w:t xml:space="preserve">в модельной библиотеке «Центральная детская библиотека»- филиал №1, был организован </w:t>
      </w:r>
      <w:r w:rsidRPr="00A001A7">
        <w:rPr>
          <w:rFonts w:ascii="Times New Roman" w:hAnsi="Times New Roman" w:cs="Times New Roman"/>
          <w:sz w:val="28"/>
          <w:szCs w:val="28"/>
        </w:rPr>
        <w:t>конкурс загадок: «Знаки на дорогах нам в пути помогут». Присутствовало 11 человек.</w:t>
      </w:r>
    </w:p>
    <w:p w:rsidR="00A001A7" w:rsidRPr="00A001A7" w:rsidRDefault="00A001A7" w:rsidP="00A001A7">
      <w:p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001A7">
        <w:rPr>
          <w:rFonts w:ascii="Times New Roman" w:hAnsi="Times New Roman" w:cs="Times New Roman"/>
          <w:color w:val="000000" w:themeColor="text1"/>
          <w:sz w:val="28"/>
          <w:szCs w:val="28"/>
        </w:rPr>
        <w:t>5 августа</w:t>
      </w:r>
      <w:r w:rsidRPr="00A001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1A7">
        <w:rPr>
          <w:rFonts w:ascii="Times New Roman" w:hAnsi="Times New Roman" w:cs="Times New Roman"/>
          <w:sz w:val="28"/>
          <w:szCs w:val="28"/>
        </w:rPr>
        <w:t xml:space="preserve">в библиотеке-филиала№3 провели беседу с учениками младших классов, на тему: «У дорожных правил каникул нет». Присутствовало 9 человек. </w:t>
      </w:r>
    </w:p>
    <w:p w:rsidR="00A001A7" w:rsidRDefault="00A001A7" w:rsidP="00A001A7">
      <w:pPr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color w:val="000000" w:themeColor="text1"/>
          <w:sz w:val="28"/>
          <w:szCs w:val="28"/>
        </w:rPr>
        <w:t>7 августа</w:t>
      </w:r>
      <w:r w:rsidRPr="00A001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001A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A001A7">
        <w:rPr>
          <w:rFonts w:ascii="Times New Roman" w:hAnsi="Times New Roman" w:cs="Times New Roman"/>
          <w:sz w:val="28"/>
          <w:szCs w:val="28"/>
        </w:rPr>
        <w:t>-Аульская библиотека-филиала№6 провела беседу-обзор: «Дорожная азбука». Библиотекарь рассказала ребятам о том, как нужно себя вести на дорогах, для чего нужен светофор и дорожные знаки, что такое пешеходный переход. Присутствовало 11 человек.</w:t>
      </w:r>
    </w:p>
    <w:p w:rsidR="00A001A7" w:rsidRPr="00A001A7" w:rsidRDefault="00A001A7" w:rsidP="00A001A7">
      <w:pPr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A001A7" w:rsidRPr="00A001A7" w:rsidRDefault="00A001A7" w:rsidP="00A001A7">
      <w:p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001A7">
        <w:rPr>
          <w:rFonts w:ascii="Times New Roman" w:hAnsi="Times New Roman" w:cs="Times New Roman"/>
          <w:color w:val="000000" w:themeColor="text1"/>
          <w:sz w:val="28"/>
          <w:szCs w:val="28"/>
        </w:rPr>
        <w:t>20 августа</w:t>
      </w:r>
      <w:r w:rsidRPr="00A001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1A7">
        <w:rPr>
          <w:rFonts w:ascii="Times New Roman" w:hAnsi="Times New Roman" w:cs="Times New Roman"/>
          <w:sz w:val="28"/>
          <w:szCs w:val="28"/>
        </w:rPr>
        <w:t>в библиотеке-филиала№4 провели профилактическую беседу «Соблюдение правил дорожного движения – залог твоей безопасности». Присутствовало 10 человек.</w:t>
      </w:r>
    </w:p>
    <w:p w:rsidR="00A001A7" w:rsidRPr="00A001A7" w:rsidRDefault="00A001A7" w:rsidP="00A001A7">
      <w:pPr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color w:val="000000"/>
          <w:sz w:val="28"/>
          <w:szCs w:val="28"/>
        </w:rPr>
        <w:t xml:space="preserve">2 сентября Комсомольская библиотека-филиала№5 провела </w:t>
      </w:r>
      <w:r w:rsidRPr="00A001A7">
        <w:rPr>
          <w:rFonts w:ascii="Times New Roman" w:hAnsi="Times New Roman" w:cs="Times New Roman"/>
          <w:sz w:val="28"/>
          <w:szCs w:val="28"/>
        </w:rPr>
        <w:t>урок – тест: «Дорожные знаки и дорожная разметка». Присутствовало 10 человек.</w:t>
      </w:r>
    </w:p>
    <w:p w:rsidR="00A001A7" w:rsidRPr="00A001A7" w:rsidRDefault="00A001A7" w:rsidP="00A001A7">
      <w:pPr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color w:val="000000" w:themeColor="text1"/>
          <w:sz w:val="28"/>
          <w:szCs w:val="28"/>
        </w:rPr>
        <w:t>15 сентября</w:t>
      </w:r>
      <w:r w:rsidRPr="00A001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001A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A001A7">
        <w:rPr>
          <w:rFonts w:ascii="Times New Roman" w:hAnsi="Times New Roman" w:cs="Times New Roman"/>
          <w:sz w:val="28"/>
          <w:szCs w:val="28"/>
        </w:rPr>
        <w:t>-Аульская библиотека-филиала№6 провела тематическую беседу: «Как вести себя при ДТП». Присутствовало 8 человек.</w:t>
      </w:r>
    </w:p>
    <w:p w:rsidR="00A001A7" w:rsidRDefault="00A001A7" w:rsidP="00A001A7">
      <w:pPr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сентября августа в АЦГБ провели </w:t>
      </w:r>
      <w:r w:rsidRPr="00A001A7">
        <w:rPr>
          <w:rFonts w:ascii="Times New Roman" w:hAnsi="Times New Roman" w:cs="Times New Roman"/>
          <w:sz w:val="28"/>
          <w:szCs w:val="28"/>
        </w:rPr>
        <w:t>интеллектуальная игра: «Мы - велосипедисты. Все ли мы знаем?» Присутствовало 13 человек.</w:t>
      </w:r>
    </w:p>
    <w:p w:rsidR="00A001A7" w:rsidRPr="00A001A7" w:rsidRDefault="00A001A7" w:rsidP="00A001A7">
      <w:pPr>
        <w:rPr>
          <w:rStyle w:val="a5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7DE4" w:rsidRDefault="00A00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1A7">
        <w:rPr>
          <w:rFonts w:ascii="Times New Roman" w:hAnsi="Times New Roman" w:cs="Times New Roman"/>
          <w:color w:val="000000"/>
          <w:sz w:val="28"/>
          <w:szCs w:val="28"/>
        </w:rPr>
        <w:t>Составила: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Зав. МБО</w:t>
      </w:r>
    </w:p>
    <w:p w:rsidR="00A001A7" w:rsidRPr="00A001A7" w:rsidRDefault="00A001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М.С.</w:t>
      </w:r>
    </w:p>
    <w:sectPr w:rsidR="00A001A7" w:rsidRPr="00A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7"/>
    <w:rsid w:val="00687B74"/>
    <w:rsid w:val="00A001A7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622"/>
  <w15:chartTrackingRefBased/>
  <w15:docId w15:val="{B9893B2D-0957-4B8A-8E7D-1C58593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1A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01A7"/>
  </w:style>
  <w:style w:type="character" w:styleId="a5">
    <w:name w:val="Emphasis"/>
    <w:basedOn w:val="a0"/>
    <w:uiPriority w:val="20"/>
    <w:qFormat/>
    <w:rsid w:val="00A00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2021-09-30T07:04:00Z</dcterms:created>
  <dcterms:modified xsi:type="dcterms:W3CDTF">2021-09-30T07:08:00Z</dcterms:modified>
</cp:coreProperties>
</file>