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94" w:rsidRPr="00E94510" w:rsidRDefault="00FF2794" w:rsidP="00FF2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F2794" w:rsidRPr="00AE61A9" w:rsidRDefault="00FF2794" w:rsidP="00FF27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>
        <w:rPr>
          <w:rFonts w:ascii="Times New Roman" w:hAnsi="Times New Roman"/>
          <w:b/>
          <w:sz w:val="28"/>
          <w:szCs w:val="28"/>
        </w:rPr>
        <w:t>по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антитеррористической деятельности и безопасности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FF2794" w:rsidRDefault="00FF2794" w:rsidP="00A36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p w:rsidR="00FF2794" w:rsidRDefault="00FF2794" w:rsidP="00FF2794">
      <w:pPr>
        <w:rPr>
          <w:rFonts w:ascii="Times New Roman" w:hAnsi="Times New Roman" w:cs="Times New Roman"/>
          <w:sz w:val="28"/>
          <w:szCs w:val="28"/>
        </w:rPr>
      </w:pPr>
      <w:r w:rsidRPr="001213CC">
        <w:rPr>
          <w:rFonts w:ascii="Times New Roman" w:hAnsi="Times New Roman" w:cs="Times New Roman"/>
          <w:sz w:val="28"/>
          <w:szCs w:val="28"/>
        </w:rPr>
        <w:t>Основная цель мероприятий – формирование информационной среды, способствующей нейтрализации факторов, порождающих экстремистские и террористические наклонности в молодежной среде.</w:t>
      </w:r>
    </w:p>
    <w:p w:rsidR="00FF2794" w:rsidRDefault="00FF2794" w:rsidP="00FF2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7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библиотеке-филиала№4</w:t>
      </w:r>
      <w:r w:rsidRPr="0057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библиотекой провела </w:t>
      </w:r>
      <w:r>
        <w:rPr>
          <w:rFonts w:ascii="Times New Roman" w:hAnsi="Times New Roman"/>
          <w:sz w:val="28"/>
          <w:szCs w:val="28"/>
        </w:rPr>
        <w:t>к</w:t>
      </w:r>
      <w:r w:rsidRPr="00107210">
        <w:rPr>
          <w:rFonts w:ascii="Times New Roman" w:hAnsi="Times New Roman"/>
          <w:sz w:val="28"/>
          <w:szCs w:val="28"/>
        </w:rPr>
        <w:t>руглый стол с подростками: «Меры по противодействию терроризма!»</w:t>
      </w:r>
      <w:r w:rsidRPr="00B80C8C">
        <w:rPr>
          <w:rFonts w:ascii="Times New Roman" w:hAnsi="Times New Roman" w:cs="Times New Roman"/>
          <w:sz w:val="28"/>
          <w:szCs w:val="28"/>
        </w:rPr>
        <w:t xml:space="preserve"> </w:t>
      </w:r>
      <w:r w:rsidRPr="00FF2794">
        <w:rPr>
          <w:rFonts w:ascii="Times New Roman" w:hAnsi="Times New Roman" w:cs="Times New Roman"/>
          <w:sz w:val="28"/>
          <w:szCs w:val="28"/>
        </w:rPr>
        <w:t>Участники круглого сто</w:t>
      </w:r>
      <w:r w:rsidR="00E35867">
        <w:rPr>
          <w:rFonts w:ascii="Times New Roman" w:hAnsi="Times New Roman" w:cs="Times New Roman"/>
          <w:sz w:val="28"/>
          <w:szCs w:val="28"/>
        </w:rPr>
        <w:t>ла</w:t>
      </w:r>
      <w:r w:rsidRPr="00FF2794">
        <w:rPr>
          <w:rFonts w:ascii="Times New Roman" w:hAnsi="Times New Roman" w:cs="Times New Roman"/>
          <w:sz w:val="28"/>
          <w:szCs w:val="28"/>
        </w:rPr>
        <w:t xml:space="preserve"> обсуждали тему безопасного образа жизни молодежи и формирование культуры.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Присутствовало 10 человек.</w:t>
      </w:r>
    </w:p>
    <w:p w:rsidR="00FF2794" w:rsidRPr="00A36DE8" w:rsidRDefault="00FF2794" w:rsidP="00FF2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F15EF7">
        <w:rPr>
          <w:rFonts w:ascii="Times New Roman" w:hAnsi="Times New Roman"/>
          <w:color w:val="000000" w:themeColor="text1"/>
          <w:sz w:val="28"/>
          <w:szCs w:val="28"/>
        </w:rPr>
        <w:t xml:space="preserve"> мая</w:t>
      </w:r>
      <w:r w:rsidRPr="00F15E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15EF7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F15EF7">
        <w:rPr>
          <w:rFonts w:ascii="Times New Roman" w:hAnsi="Times New Roman" w:cs="Times New Roman"/>
          <w:sz w:val="28"/>
          <w:szCs w:val="28"/>
        </w:rPr>
        <w:t xml:space="preserve">-Аульская библиотека-филиала№6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/>
          <w:sz w:val="28"/>
          <w:szCs w:val="28"/>
        </w:rPr>
        <w:t>г</w:t>
      </w:r>
      <w:r w:rsidRPr="00140DF2">
        <w:rPr>
          <w:rFonts w:ascii="Times New Roman" w:hAnsi="Times New Roman"/>
          <w:sz w:val="28"/>
          <w:szCs w:val="28"/>
        </w:rPr>
        <w:t>ражданский форум, на тему: «Терроризму- оправдания НЕТ!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F2794">
        <w:rPr>
          <w:rFonts w:ascii="Times New Roman" w:hAnsi="Times New Roman" w:cs="Times New Roman"/>
          <w:sz w:val="28"/>
          <w:szCs w:val="28"/>
        </w:rPr>
        <w:t>Читателям рассказали о том, какие последствия влекут за собой террористические акты, как борются с ними в стране и др. Цель мероприятия: формирование активной гражданской позиции, воспитания у подрастающего поколения чувства патриотизма и стремления защитить мир от терроризма.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Присутствовало 10 человек.</w:t>
      </w:r>
    </w:p>
    <w:p w:rsidR="00FF2794" w:rsidRPr="0001069E" w:rsidRDefault="00FF2794" w:rsidP="00FF2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 июня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библиотеке-филиала№2 провели вечер памфлет, на тему: «Меры по противодействию терроризма, действуй правильно!» </w:t>
      </w:r>
      <w:r w:rsidRPr="00FF2794">
        <w:rPr>
          <w:rFonts w:ascii="Times New Roman" w:hAnsi="Times New Roman" w:cs="Times New Roman"/>
          <w:sz w:val="28"/>
          <w:szCs w:val="28"/>
        </w:rPr>
        <w:t>Молодежь узнала о проблемах и задачах, стоящих перед государством, о рекомендациях, разработанных для осуществления мероприятий по устранению причин и условий, способствующих возникновению и распространению терроризма. Цель: сформировать представление о терроризме как историческом и политическом явлении, осветить проблему терроризма в России и мире, формировать общественное сознание и гражданскую позицию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Присутствовало 22 человек.</w:t>
      </w:r>
    </w:p>
    <w:p w:rsidR="00FF2794" w:rsidRPr="000D349A" w:rsidRDefault="00FF2794" w:rsidP="00FF2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A8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8077A">
        <w:rPr>
          <w:rFonts w:ascii="Times New Roman" w:hAnsi="Times New Roman" w:cs="Times New Roman"/>
          <w:color w:val="000000"/>
          <w:sz w:val="28"/>
          <w:szCs w:val="28"/>
        </w:rPr>
        <w:t xml:space="preserve"> модельной библиотеке «Центральная детская библиотека»- филиал №1,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был организован </w:t>
      </w:r>
      <w:r>
        <w:rPr>
          <w:rFonts w:ascii="Times New Roman" w:hAnsi="Times New Roman"/>
          <w:sz w:val="28"/>
          <w:szCs w:val="28"/>
        </w:rPr>
        <w:t>к</w:t>
      </w:r>
      <w:r w:rsidRPr="00140DF2">
        <w:rPr>
          <w:rFonts w:ascii="Times New Roman" w:hAnsi="Times New Roman"/>
          <w:sz w:val="28"/>
          <w:szCs w:val="28"/>
        </w:rPr>
        <w:t>онкурс детских рисунков, на те</w:t>
      </w:r>
      <w:r>
        <w:rPr>
          <w:rFonts w:ascii="Times New Roman" w:hAnsi="Times New Roman"/>
          <w:sz w:val="28"/>
          <w:szCs w:val="28"/>
        </w:rPr>
        <w:t xml:space="preserve">му: «Главное остаться в живых!» </w:t>
      </w:r>
      <w:r w:rsidR="00E35867" w:rsidRPr="00E35867">
        <w:rPr>
          <w:rFonts w:ascii="Times New Roman" w:hAnsi="Times New Roman" w:cs="Times New Roman"/>
          <w:sz w:val="28"/>
          <w:szCs w:val="28"/>
        </w:rPr>
        <w:t xml:space="preserve">Цель: сформировать представление о терроризме как историческом и политическом явлении, осветить проблему терроризма в России и мире, формировать общественное сознание и гражданскую позицию подрастающего поколения. </w:t>
      </w:r>
      <w:r>
        <w:rPr>
          <w:rFonts w:ascii="Times New Roman" w:hAnsi="Times New Roman"/>
          <w:sz w:val="28"/>
          <w:szCs w:val="28"/>
        </w:rPr>
        <w:t>Присутствовало 9 человек из них дети-7 чел.</w:t>
      </w:r>
    </w:p>
    <w:p w:rsidR="00FF2794" w:rsidRDefault="00FF2794" w:rsidP="00FF279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A8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color w:val="000000" w:themeColor="text1"/>
          <w:sz w:val="28"/>
          <w:szCs w:val="28"/>
        </w:rPr>
        <w:t>июня в</w:t>
      </w:r>
      <w:r w:rsidRPr="0064317F">
        <w:rPr>
          <w:rFonts w:ascii="Times New Roman" w:hAnsi="Times New Roman" w:cs="Times New Roman"/>
          <w:sz w:val="28"/>
          <w:szCs w:val="28"/>
        </w:rPr>
        <w:t xml:space="preserve"> библиотеке-филиала№3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/>
          <w:sz w:val="28"/>
          <w:szCs w:val="28"/>
        </w:rPr>
        <w:t>беседу</w:t>
      </w:r>
      <w:r w:rsidRPr="00140DF2">
        <w:rPr>
          <w:rFonts w:ascii="Times New Roman" w:hAnsi="Times New Roman"/>
          <w:sz w:val="28"/>
          <w:szCs w:val="28"/>
        </w:rPr>
        <w:t xml:space="preserve"> с подростками «Мировая угроза!»</w:t>
      </w:r>
      <w:r>
        <w:rPr>
          <w:rFonts w:ascii="Times New Roman" w:hAnsi="Times New Roman"/>
          <w:sz w:val="28"/>
          <w:szCs w:val="28"/>
        </w:rPr>
        <w:t xml:space="preserve">. </w:t>
      </w:r>
      <w:r w:rsidR="00E35867" w:rsidRPr="00E35867">
        <w:rPr>
          <w:rFonts w:ascii="Times New Roman" w:hAnsi="Times New Roman" w:cs="Times New Roman"/>
          <w:sz w:val="28"/>
          <w:szCs w:val="28"/>
        </w:rPr>
        <w:t>Подготовили для пользователей библиотеки историю терроризма. Вспомнили террористические акты, совершенные в мире за последние годы.</w:t>
      </w:r>
      <w:r w:rsidR="00A36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Присутствовало 13 человек. </w:t>
      </w:r>
    </w:p>
    <w:p w:rsidR="00907DE4" w:rsidRDefault="00A36DE8"/>
    <w:p w:rsidR="00A36DE8" w:rsidRPr="003922E3" w:rsidRDefault="00A36DE8" w:rsidP="00A36DE8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28"/>
          <w:szCs w:val="28"/>
        </w:rPr>
        <w:t>Составила: ответственная по</w:t>
      </w:r>
      <w:r w:rsidRPr="004E3101">
        <w:rPr>
          <w:rStyle w:val="a3"/>
          <w:b w:val="0"/>
          <w:sz w:val="28"/>
          <w:szCs w:val="28"/>
        </w:rPr>
        <w:t xml:space="preserve"> антитеррористической деятельности и безопасности</w:t>
      </w:r>
      <w:r>
        <w:rPr>
          <w:sz w:val="32"/>
          <w:szCs w:val="32"/>
        </w:rPr>
        <w:t xml:space="preserve">   </w:t>
      </w:r>
      <w:proofErr w:type="spellStart"/>
      <w:r w:rsidRPr="00B63CAB">
        <w:rPr>
          <w:sz w:val="28"/>
          <w:szCs w:val="28"/>
        </w:rPr>
        <w:t>Шамсуева</w:t>
      </w:r>
      <w:proofErr w:type="spellEnd"/>
      <w:r w:rsidRPr="00B63CAB">
        <w:rPr>
          <w:sz w:val="28"/>
          <w:szCs w:val="28"/>
        </w:rPr>
        <w:t xml:space="preserve"> З</w:t>
      </w:r>
      <w:r w:rsidRPr="00271842">
        <w:rPr>
          <w:sz w:val="32"/>
          <w:szCs w:val="32"/>
        </w:rPr>
        <w:t>. /_____________________/</w:t>
      </w:r>
      <w:r w:rsidRPr="00271842">
        <w:rPr>
          <w:color w:val="000000"/>
          <w:sz w:val="32"/>
          <w:szCs w:val="32"/>
        </w:rPr>
        <w:t xml:space="preserve"> </w:t>
      </w:r>
    </w:p>
    <w:p w:rsidR="00A36DE8" w:rsidRDefault="00A36DE8">
      <w:bookmarkStart w:id="0" w:name="_GoBack"/>
      <w:bookmarkEnd w:id="0"/>
    </w:p>
    <w:sectPr w:rsidR="00A3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94"/>
    <w:rsid w:val="00687B74"/>
    <w:rsid w:val="00A36DE8"/>
    <w:rsid w:val="00D367E9"/>
    <w:rsid w:val="00E35867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9C53"/>
  <w15:chartTrackingRefBased/>
  <w15:docId w15:val="{93D7B229-7E8E-4BB8-A9A8-ED6F9845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794"/>
    <w:rPr>
      <w:b/>
      <w:bCs/>
    </w:rPr>
  </w:style>
  <w:style w:type="paragraph" w:styleId="a4">
    <w:name w:val="No Spacing"/>
    <w:uiPriority w:val="1"/>
    <w:qFormat/>
    <w:rsid w:val="00FF279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2021-06-24T07:47:00Z</dcterms:created>
  <dcterms:modified xsi:type="dcterms:W3CDTF">2021-06-24T09:10:00Z</dcterms:modified>
</cp:coreProperties>
</file>