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58" w:rsidRPr="0056322A" w:rsidRDefault="000F2A58" w:rsidP="000F2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>Утверждаю:</w:t>
      </w:r>
    </w:p>
    <w:p w:rsidR="000F2A58" w:rsidRPr="0056322A" w:rsidRDefault="000F2A58" w:rsidP="000F2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0F2A58" w:rsidRPr="0056322A" w:rsidRDefault="000F2A58" w:rsidP="000F2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</w:t>
      </w:r>
      <w:proofErr w:type="spellStart"/>
      <w:r w:rsidRPr="0056322A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56322A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0F2A58" w:rsidRPr="0056322A" w:rsidRDefault="000F2A58" w:rsidP="000F2A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________2022</w:t>
      </w:r>
      <w:r w:rsidRPr="0056322A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0F2A58" w:rsidRPr="0056322A" w:rsidRDefault="000F2A58" w:rsidP="000F2A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F2A58" w:rsidRDefault="000F2A58" w:rsidP="000F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58" w:rsidRDefault="000F2A58" w:rsidP="000F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58" w:rsidRDefault="000F2A58" w:rsidP="000F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58" w:rsidRDefault="000F2A58" w:rsidP="000F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58" w:rsidRPr="001B350D" w:rsidRDefault="000F2A58" w:rsidP="000F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2A58" w:rsidRDefault="000F2A58" w:rsidP="000F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2B3E08">
        <w:rPr>
          <w:rFonts w:ascii="Times New Roman" w:hAnsi="Times New Roman"/>
          <w:b/>
          <w:sz w:val="28"/>
          <w:szCs w:val="28"/>
        </w:rPr>
        <w:t xml:space="preserve">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1B350D">
        <w:rPr>
          <w:rFonts w:ascii="Times New Roman" w:hAnsi="Times New Roman" w:cs="Times New Roman"/>
          <w:b/>
          <w:sz w:val="28"/>
          <w:szCs w:val="28"/>
        </w:rPr>
        <w:t>»</w:t>
      </w:r>
    </w:p>
    <w:p w:rsidR="000F2A58" w:rsidRPr="00AE61A9" w:rsidRDefault="000F2A58" w:rsidP="000F2A5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3"/>
          <w:rFonts w:ascii="Times New Roman" w:hAnsi="Times New Roman" w:cs="Times New Roman"/>
          <w:sz w:val="28"/>
          <w:szCs w:val="28"/>
        </w:rPr>
        <w:t>по антико</w:t>
      </w:r>
      <w:r>
        <w:rPr>
          <w:rStyle w:val="a3"/>
          <w:rFonts w:ascii="Times New Roman" w:hAnsi="Times New Roman" w:cs="Times New Roman"/>
          <w:sz w:val="28"/>
          <w:szCs w:val="28"/>
        </w:rPr>
        <w:t>ррупционной профилактике</w:t>
      </w:r>
      <w:r w:rsidRPr="002B21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0F2A58" w:rsidRPr="001B350D" w:rsidRDefault="000F2A58" w:rsidP="000F2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5"/>
        <w:tblW w:w="15310" w:type="dxa"/>
        <w:tblInd w:w="-289" w:type="dxa"/>
        <w:tblLook w:val="04A0" w:firstRow="1" w:lastRow="0" w:firstColumn="1" w:lastColumn="0" w:noHBand="0" w:noVBand="1"/>
      </w:tblPr>
      <w:tblGrid>
        <w:gridCol w:w="1321"/>
        <w:gridCol w:w="5190"/>
        <w:gridCol w:w="2003"/>
        <w:gridCol w:w="2983"/>
        <w:gridCol w:w="3813"/>
      </w:tblGrid>
      <w:tr w:rsidR="000F2A58" w:rsidTr="005D5B5A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58" w:rsidRDefault="000F2A58" w:rsidP="009D7B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F2A58" w:rsidRDefault="000F2A58" w:rsidP="009D7BB1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58" w:rsidRDefault="000F2A58" w:rsidP="009D7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58" w:rsidRDefault="000F2A58" w:rsidP="009D7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58" w:rsidRDefault="000F2A58" w:rsidP="009D7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A58" w:rsidRDefault="000F2A58" w:rsidP="009D7B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A58" w:rsidTr="005D5B5A">
        <w:tc>
          <w:tcPr>
            <w:tcW w:w="1321" w:type="dxa"/>
          </w:tcPr>
          <w:p w:rsidR="000F2A58" w:rsidRDefault="000F2A58" w:rsidP="00FC73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0F2A58" w:rsidRPr="00FC7320" w:rsidRDefault="000F2A58" w:rsidP="00FC7320">
            <w:pPr>
              <w:tabs>
                <w:tab w:val="left" w:pos="1035"/>
              </w:tabs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Час информации «Коррупция: возникновение, профилактика, методы борьбы».</w:t>
            </w:r>
          </w:p>
        </w:tc>
        <w:tc>
          <w:tcPr>
            <w:tcW w:w="2003" w:type="dxa"/>
            <w:hideMark/>
          </w:tcPr>
          <w:p w:rsidR="000F2A58" w:rsidRPr="00FC7320" w:rsidRDefault="000F2A58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  <w:p w:rsidR="000F2A58" w:rsidRPr="00FC7320" w:rsidRDefault="000F2A58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0F2A58" w:rsidRPr="00FC7320" w:rsidRDefault="000F2A58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83" w:type="dxa"/>
            <w:hideMark/>
          </w:tcPr>
          <w:p w:rsidR="000F2A58" w:rsidRPr="00FC7320" w:rsidRDefault="000F2A58" w:rsidP="00FC732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Аргунская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библиотка-филиал№2</w:t>
            </w:r>
          </w:p>
          <w:p w:rsidR="000F2A58" w:rsidRPr="00FC7320" w:rsidRDefault="000F2A58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0F2A58" w:rsidRPr="00FC7320" w:rsidRDefault="000F2A58" w:rsidP="00FC732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Зав. АГБ-филиала№2</w:t>
            </w:r>
          </w:p>
          <w:p w:rsidR="000F2A58" w:rsidRPr="00FC7320" w:rsidRDefault="000F2A58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Амалаева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04A67" w:rsidTr="005D5B5A">
        <w:tc>
          <w:tcPr>
            <w:tcW w:w="1321" w:type="dxa"/>
          </w:tcPr>
          <w:p w:rsidR="00204A67" w:rsidRDefault="00204A67" w:rsidP="00FC73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 по профилактике коррупции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Урок-навигация 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«Всё о твоих правах и обязанностях»</w:t>
            </w:r>
          </w:p>
        </w:tc>
        <w:tc>
          <w:tcPr>
            <w:tcW w:w="2003" w:type="dxa"/>
            <w:hideMark/>
          </w:tcPr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983" w:type="dxa"/>
            <w:hideMark/>
          </w:tcPr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C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Аргунская</w:t>
            </w:r>
            <w:proofErr w:type="spellEnd"/>
            <w:r w:rsidRPr="00FC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центральная городская библиотека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Зав. АЦГБ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Мацаева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</w:tr>
      <w:tr w:rsidR="00204A67" w:rsidTr="005D5B5A">
        <w:tc>
          <w:tcPr>
            <w:tcW w:w="1321" w:type="dxa"/>
          </w:tcPr>
          <w:p w:rsidR="00204A67" w:rsidRDefault="00204A67" w:rsidP="00FC73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Антикоррупционная профилактика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-досье: </w:t>
            </w:r>
            <w:r w:rsidRPr="00FC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«Будущее без коррупции!».</w:t>
            </w:r>
          </w:p>
        </w:tc>
        <w:tc>
          <w:tcPr>
            <w:tcW w:w="2003" w:type="dxa"/>
            <w:hideMark/>
          </w:tcPr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мая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2983" w:type="dxa"/>
            <w:hideMark/>
          </w:tcPr>
          <w:p w:rsidR="00204A67" w:rsidRPr="00FC7320" w:rsidRDefault="00204A67" w:rsidP="00FC732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Аргунская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библиотка-филиал№3</w:t>
            </w:r>
          </w:p>
          <w:p w:rsidR="00204A67" w:rsidRPr="00FC7320" w:rsidRDefault="00204A67" w:rsidP="00FC7320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204A67" w:rsidRPr="00FC7320" w:rsidRDefault="00204A67" w:rsidP="00FC732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АГБ-филиала№3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Асхабова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Х. Э.</w:t>
            </w:r>
          </w:p>
        </w:tc>
      </w:tr>
      <w:tr w:rsidR="00204A67" w:rsidTr="005D5B5A">
        <w:tc>
          <w:tcPr>
            <w:tcW w:w="1321" w:type="dxa"/>
          </w:tcPr>
          <w:p w:rsidR="00204A67" w:rsidRDefault="00204A67" w:rsidP="00FC73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Презентация «Что такое коррупция?»</w:t>
            </w:r>
          </w:p>
        </w:tc>
        <w:tc>
          <w:tcPr>
            <w:tcW w:w="2003" w:type="dxa"/>
            <w:hideMark/>
          </w:tcPr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11 мая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983" w:type="dxa"/>
            <w:hideMark/>
          </w:tcPr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Комсомольская библиотека-филиал №5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  <w:hideMark/>
          </w:tcPr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Комсомолькой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библиотеки-филиала№5</w:t>
            </w:r>
          </w:p>
          <w:p w:rsidR="00204A67" w:rsidRPr="00FC7320" w:rsidRDefault="00204A67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Салтыханова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З. Ш.</w:t>
            </w:r>
          </w:p>
        </w:tc>
      </w:tr>
      <w:tr w:rsidR="005D5B5A" w:rsidTr="005D5B5A">
        <w:tc>
          <w:tcPr>
            <w:tcW w:w="1321" w:type="dxa"/>
          </w:tcPr>
          <w:p w:rsidR="005D5B5A" w:rsidRDefault="005D5B5A" w:rsidP="00FC73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  <w:hideMark/>
          </w:tcPr>
          <w:p w:rsidR="005D5B5A" w:rsidRPr="00FC7320" w:rsidRDefault="005D5B5A" w:rsidP="00FC7320">
            <w:p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Информационный час « Противодействия коррупции»</w:t>
            </w:r>
          </w:p>
        </w:tc>
        <w:tc>
          <w:tcPr>
            <w:tcW w:w="2003" w:type="dxa"/>
            <w:hideMark/>
          </w:tcPr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83" w:type="dxa"/>
            <w:hideMark/>
          </w:tcPr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73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Центральная детская библиотека-филиал №1</w:t>
            </w:r>
          </w:p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. зал     </w:t>
            </w:r>
          </w:p>
        </w:tc>
        <w:tc>
          <w:tcPr>
            <w:tcW w:w="3813" w:type="dxa"/>
            <w:hideMark/>
          </w:tcPr>
          <w:p w:rsidR="005D5B5A" w:rsidRPr="00FC7320" w:rsidRDefault="005D5B5A" w:rsidP="00FC732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Зав. ЦДБ-филиала№1</w:t>
            </w:r>
          </w:p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Амхан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5D5B5A" w:rsidTr="005D5B5A">
        <w:tc>
          <w:tcPr>
            <w:tcW w:w="1321" w:type="dxa"/>
          </w:tcPr>
          <w:p w:rsidR="005D5B5A" w:rsidRDefault="005D5B5A" w:rsidP="00FC7320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90" w:type="dxa"/>
          </w:tcPr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Выставка – предупреждение: «Коррупция – дефицит совести»</w:t>
            </w:r>
          </w:p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hideMark/>
          </w:tcPr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20 июня</w:t>
            </w:r>
          </w:p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2022г.</w:t>
            </w:r>
          </w:p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83" w:type="dxa"/>
            <w:hideMark/>
          </w:tcPr>
          <w:p w:rsidR="005D5B5A" w:rsidRPr="00FC7320" w:rsidRDefault="005D5B5A" w:rsidP="00FC732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Аргунская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библиотка-филиал№4</w:t>
            </w:r>
          </w:p>
          <w:p w:rsidR="005D5B5A" w:rsidRPr="00FC7320" w:rsidRDefault="005D5B5A" w:rsidP="00FC732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3813" w:type="dxa"/>
          </w:tcPr>
          <w:p w:rsidR="005D5B5A" w:rsidRPr="00FC7320" w:rsidRDefault="005D5B5A" w:rsidP="00FC732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Зав. АГБ-филиала№4</w:t>
            </w:r>
          </w:p>
          <w:p w:rsidR="005D5B5A" w:rsidRPr="00FC7320" w:rsidRDefault="005D5B5A" w:rsidP="00FC7320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>Тисаева</w:t>
            </w:r>
            <w:proofErr w:type="spellEnd"/>
            <w:r w:rsidRPr="00FC7320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5D5B5A" w:rsidRPr="00FC7320" w:rsidRDefault="005D5B5A" w:rsidP="00FC732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DE4" w:rsidRDefault="00AB4A76"/>
    <w:p w:rsidR="00AB4A76" w:rsidRDefault="00AB4A76"/>
    <w:p w:rsidR="00AB4A76" w:rsidRDefault="00AB4A76"/>
    <w:p w:rsidR="00AB4A76" w:rsidRDefault="00AB4A76" w:rsidP="00AB4A76">
      <w:pPr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Составила: ответственный по противодействию коррупции</w:t>
      </w:r>
    </w:p>
    <w:p w:rsidR="00AB4A76" w:rsidRPr="007C45B4" w:rsidRDefault="00AB4A76" w:rsidP="00AB4A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ЦБС г. Аргун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AB4A76" w:rsidRDefault="00AB4A76">
      <w:bookmarkStart w:id="0" w:name="_GoBack"/>
      <w:bookmarkEnd w:id="0"/>
    </w:p>
    <w:sectPr w:rsidR="00AB4A76" w:rsidSect="000F2A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BD4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146FFF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D7B31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72135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B2DB5"/>
    <w:multiLevelType w:val="hybridMultilevel"/>
    <w:tmpl w:val="222E8F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415BBA"/>
    <w:multiLevelType w:val="hybridMultilevel"/>
    <w:tmpl w:val="5FE2D1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58"/>
    <w:rsid w:val="000F2A58"/>
    <w:rsid w:val="00204A67"/>
    <w:rsid w:val="005D5B5A"/>
    <w:rsid w:val="00687B74"/>
    <w:rsid w:val="00AB4A76"/>
    <w:rsid w:val="00D367E9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6F33"/>
  <w15:chartTrackingRefBased/>
  <w15:docId w15:val="{517E4000-ACBE-4059-8B62-663B1CBE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A58"/>
    <w:rPr>
      <w:b/>
      <w:bCs/>
    </w:rPr>
  </w:style>
  <w:style w:type="paragraph" w:styleId="a4">
    <w:name w:val="No Spacing"/>
    <w:uiPriority w:val="1"/>
    <w:qFormat/>
    <w:rsid w:val="000F2A58"/>
    <w:pPr>
      <w:spacing w:after="0" w:line="240" w:lineRule="auto"/>
    </w:pPr>
  </w:style>
  <w:style w:type="table" w:styleId="a5">
    <w:name w:val="Table Grid"/>
    <w:basedOn w:val="a1"/>
    <w:uiPriority w:val="59"/>
    <w:rsid w:val="000F2A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2A5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2022-02-16T09:16:00Z</dcterms:created>
  <dcterms:modified xsi:type="dcterms:W3CDTF">2022-02-17T06:18:00Z</dcterms:modified>
</cp:coreProperties>
</file>